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385" w:rsidRDefault="00841385" w:rsidP="00841385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Показатели деятельности</w:t>
      </w:r>
      <w:r w:rsidRPr="00A86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41385" w:rsidRDefault="00841385" w:rsidP="00841385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86BBE">
        <w:rPr>
          <w:rFonts w:ascii="Times New Roman" w:hAnsi="Times New Roman" w:cs="Times New Roman"/>
          <w:b/>
          <w:bCs/>
          <w:sz w:val="28"/>
          <w:szCs w:val="28"/>
        </w:rPr>
        <w:t>МБДОУ «Детский сад «</w:t>
      </w:r>
      <w:r>
        <w:rPr>
          <w:rFonts w:ascii="Times New Roman" w:hAnsi="Times New Roman" w:cs="Times New Roman"/>
          <w:b/>
          <w:bCs/>
          <w:sz w:val="28"/>
          <w:szCs w:val="28"/>
        </w:rPr>
        <w:t>Малыш</w:t>
      </w:r>
      <w:r w:rsidRPr="00A86BBE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города Тетюши» </w:t>
      </w:r>
    </w:p>
    <w:p w:rsidR="00841385" w:rsidRPr="00A86BBE" w:rsidRDefault="00841385" w:rsidP="00841385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 2018</w:t>
      </w:r>
      <w:r>
        <w:rPr>
          <w:rFonts w:ascii="Times New Roman" w:hAnsi="Times New Roman" w:cs="Times New Roman"/>
          <w:b/>
          <w:bCs/>
          <w:sz w:val="28"/>
          <w:szCs w:val="28"/>
        </w:rPr>
        <w:t>-20</w:t>
      </w:r>
      <w:r>
        <w:rPr>
          <w:rFonts w:ascii="Times New Roman" w:hAnsi="Times New Roman" w:cs="Times New Roman"/>
          <w:b/>
          <w:bCs/>
          <w:sz w:val="28"/>
          <w:szCs w:val="28"/>
        </w:rPr>
        <w:t>19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841385" w:rsidRPr="00A86BBE" w:rsidRDefault="00841385" w:rsidP="0084138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51"/>
        <w:gridCol w:w="6379"/>
        <w:gridCol w:w="1275"/>
        <w:gridCol w:w="993"/>
      </w:tblGrid>
      <w:tr w:rsidR="00841385" w:rsidRPr="00A86BBE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A86BBE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BBE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A86BB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86BB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A86BBE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BBE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A86BBE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BBE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A86BBE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Par43"/>
            <w:bookmarkEnd w:id="0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Образовательная деятельность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В </w:t>
            </w:r>
            <w:proofErr w:type="gramStart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режиме полного дня</w:t>
            </w:r>
            <w:proofErr w:type="gramEnd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(8 - 12 часов)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кратковременного пребывания (3 - 5 часов)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семейной дошкольной группе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воспитанников в возрасте до 3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воспитанников в возрасте от 3 до 8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В </w:t>
            </w:r>
            <w:proofErr w:type="gramStart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режиме полного дня</w:t>
            </w:r>
            <w:proofErr w:type="gramEnd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(8 - 12 часов)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/100%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продленного дня (12 - 14 часов)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круглосуточного пребывания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По присмотру и уходу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день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3,1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педагогических работников,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4138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8/73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8/73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10/91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1.8.1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Высшая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0/0%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1.8.2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Первая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1.9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1.9.1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До 5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1.9.2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Свыше 30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4138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1/10%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4138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года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4138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4138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 человек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4138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2"/>
                <w:szCs w:val="22"/>
              </w:rPr>
              <w:t>/7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Музыкального руководителя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Инструктора по физической культуре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Учителя-логопеда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Логопеда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Учителя-дефектолога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Педагога-психолога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2" w:name="Par163"/>
            <w:bookmarkEnd w:id="2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Инфраструктура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кв</w:t>
            </w:r>
            <w:proofErr w:type="gramStart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.м</w:t>
            </w:r>
            <w:proofErr w:type="spellEnd"/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242/3,3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кв. 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физкультурного зала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совмещен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музыкального зала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совмещен</w:t>
            </w:r>
          </w:p>
        </w:tc>
      </w:tr>
      <w:tr w:rsidR="00841385" w:rsidRPr="00B967ED" w:rsidTr="008E44B6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B967ED" w:rsidRDefault="00841385" w:rsidP="008E44B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</w:tr>
    </w:tbl>
    <w:p w:rsidR="00841385" w:rsidRDefault="00841385" w:rsidP="00841385"/>
    <w:p w:rsidR="00841385" w:rsidRPr="00E67B39" w:rsidRDefault="00841385" w:rsidP="00841385">
      <w:pPr>
        <w:rPr>
          <w:rFonts w:ascii="Times New Roman" w:hAnsi="Times New Roman"/>
        </w:rPr>
      </w:pPr>
    </w:p>
    <w:p w:rsidR="00A807FC" w:rsidRDefault="00A807FC"/>
    <w:sectPr w:rsidR="00A807FC" w:rsidSect="00F45FEB">
      <w:pgSz w:w="11906" w:h="16838"/>
      <w:pgMar w:top="1134" w:right="119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385"/>
    <w:rsid w:val="0000726E"/>
    <w:rsid w:val="00841385"/>
    <w:rsid w:val="00A8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3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413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3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413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cp:lastPrinted>2020-06-11T12:02:00Z</cp:lastPrinted>
  <dcterms:created xsi:type="dcterms:W3CDTF">2020-06-11T11:52:00Z</dcterms:created>
  <dcterms:modified xsi:type="dcterms:W3CDTF">2020-06-11T12:03:00Z</dcterms:modified>
</cp:coreProperties>
</file>